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5B" w:rsidRPr="007A7BAB" w:rsidRDefault="008C025B" w:rsidP="008C02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AB">
        <w:rPr>
          <w:rFonts w:ascii="Times New Roman" w:hAnsi="Times New Roman" w:cs="Times New Roman"/>
          <w:sz w:val="24"/>
          <w:szCs w:val="24"/>
        </w:rPr>
        <w:t xml:space="preserve">Охрана окружающей среды является одним из приоритетных принципов </w:t>
      </w:r>
      <w:r w:rsidRPr="008C025B">
        <w:rPr>
          <w:rFonts w:ascii="Times New Roman" w:hAnsi="Times New Roman" w:cs="Times New Roman"/>
        </w:rPr>
        <w:t xml:space="preserve">при </w:t>
      </w:r>
      <w:r w:rsidRPr="008C025B">
        <w:rPr>
          <w:rFonts w:ascii="Times New Roman" w:hAnsi="Times New Roman" w:cs="Times New Roman"/>
          <w:sz w:val="24"/>
          <w:szCs w:val="24"/>
        </w:rPr>
        <w:t xml:space="preserve">производственной деятельности </w:t>
      </w:r>
      <w:r w:rsidRPr="007A7BA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A7BAB">
        <w:rPr>
          <w:rFonts w:ascii="Times New Roman" w:hAnsi="Times New Roman" w:cs="Times New Roman"/>
          <w:sz w:val="24"/>
          <w:szCs w:val="24"/>
        </w:rPr>
        <w:t>ГазНефтеХолдинг</w:t>
      </w:r>
      <w:proofErr w:type="spellEnd"/>
      <w:r w:rsidRPr="007A7BAB">
        <w:rPr>
          <w:rFonts w:ascii="Times New Roman" w:hAnsi="Times New Roman" w:cs="Times New Roman"/>
          <w:sz w:val="24"/>
          <w:szCs w:val="24"/>
        </w:rPr>
        <w:t>»</w:t>
      </w:r>
      <w:r>
        <w:t xml:space="preserve"> </w:t>
      </w:r>
      <w:r w:rsidRPr="007A7BAB">
        <w:rPr>
          <w:rFonts w:ascii="Times New Roman" w:hAnsi="Times New Roman" w:cs="Times New Roman"/>
          <w:sz w:val="24"/>
          <w:szCs w:val="24"/>
        </w:rPr>
        <w:t>и заключается в постоянном уменьшении негативного воздействия на окружающую среду, в охране здоровья и безопасности его работников.</w:t>
      </w:r>
    </w:p>
    <w:p w:rsidR="00420929" w:rsidRPr="002F333F" w:rsidRDefault="0076743D" w:rsidP="00551CE8">
      <w:pPr>
        <w:pStyle w:val="a3"/>
        <w:spacing w:after="300" w:afterAutospacing="0"/>
        <w:ind w:firstLine="708"/>
        <w:jc w:val="both"/>
        <w:rPr>
          <w:color w:val="000000"/>
          <w:spacing w:val="8"/>
        </w:rPr>
      </w:pPr>
      <w:r w:rsidRPr="002F333F">
        <w:rPr>
          <w:color w:val="000000"/>
          <w:spacing w:val="8"/>
        </w:rPr>
        <w:t>ОО</w:t>
      </w:r>
      <w:r w:rsidR="00420929" w:rsidRPr="002F333F">
        <w:rPr>
          <w:color w:val="000000"/>
          <w:spacing w:val="8"/>
        </w:rPr>
        <w:t>О «</w:t>
      </w:r>
      <w:proofErr w:type="spellStart"/>
      <w:r w:rsidRPr="002F333F">
        <w:rPr>
          <w:color w:val="000000"/>
          <w:spacing w:val="8"/>
        </w:rPr>
        <w:t>ГазНефтеХолдинг</w:t>
      </w:r>
      <w:proofErr w:type="spellEnd"/>
      <w:r w:rsidR="00420929" w:rsidRPr="002F333F">
        <w:rPr>
          <w:color w:val="000000"/>
          <w:spacing w:val="8"/>
        </w:rPr>
        <w:t xml:space="preserve">» заботится о поддержании благоприятной экологической среды </w:t>
      </w:r>
      <w:r w:rsidR="00387B28" w:rsidRPr="002F333F">
        <w:t>в местах осуществления производственной деятельности</w:t>
      </w:r>
      <w:r w:rsidR="00387B28" w:rsidRPr="002F333F">
        <w:rPr>
          <w:color w:val="000000"/>
          <w:spacing w:val="8"/>
        </w:rPr>
        <w:t xml:space="preserve"> компании,</w:t>
      </w:r>
      <w:r w:rsidR="00387B28" w:rsidRPr="002F333F">
        <w:t xml:space="preserve"> проводит экологический мониторинг и предпринимает упреждающие и компенсационные меры для положительных показателей данной области.</w:t>
      </w:r>
    </w:p>
    <w:p w:rsidR="008C025B" w:rsidRDefault="00D725FB" w:rsidP="002F333F">
      <w:pPr>
        <w:pStyle w:val="a3"/>
        <w:spacing w:after="300" w:afterAutospacing="0"/>
        <w:ind w:firstLine="708"/>
        <w:jc w:val="both"/>
        <w:rPr>
          <w:color w:val="000000"/>
          <w:spacing w:val="8"/>
        </w:rPr>
      </w:pPr>
      <w:r w:rsidRPr="002F333F">
        <w:rPr>
          <w:color w:val="000000"/>
          <w:spacing w:val="8"/>
        </w:rPr>
        <w:t>Осуществление д</w:t>
      </w:r>
      <w:r w:rsidR="00420929" w:rsidRPr="002F333F">
        <w:rPr>
          <w:color w:val="000000"/>
          <w:spacing w:val="8"/>
        </w:rPr>
        <w:t>еятельност</w:t>
      </w:r>
      <w:r w:rsidRPr="002F333F">
        <w:rPr>
          <w:color w:val="000000"/>
          <w:spacing w:val="8"/>
        </w:rPr>
        <w:t>и</w:t>
      </w:r>
      <w:r w:rsidR="00420929" w:rsidRPr="002F333F">
        <w:rPr>
          <w:color w:val="000000"/>
          <w:spacing w:val="8"/>
        </w:rPr>
        <w:t xml:space="preserve"> </w:t>
      </w:r>
      <w:r w:rsidRPr="002F333F">
        <w:rPr>
          <w:color w:val="000000"/>
          <w:spacing w:val="8"/>
        </w:rPr>
        <w:t>ООО «</w:t>
      </w:r>
      <w:proofErr w:type="spellStart"/>
      <w:r w:rsidRPr="002F333F">
        <w:rPr>
          <w:color w:val="000000"/>
          <w:spacing w:val="8"/>
        </w:rPr>
        <w:t>ГазНефтеХолдинг</w:t>
      </w:r>
      <w:proofErr w:type="spellEnd"/>
      <w:r w:rsidRPr="002F333F">
        <w:rPr>
          <w:color w:val="000000"/>
          <w:spacing w:val="8"/>
        </w:rPr>
        <w:t>»</w:t>
      </w:r>
      <w:r w:rsidR="00420929" w:rsidRPr="002F333F">
        <w:rPr>
          <w:color w:val="000000"/>
          <w:spacing w:val="8"/>
        </w:rPr>
        <w:t xml:space="preserve"> в области охраны окружающей среды </w:t>
      </w:r>
      <w:r w:rsidRPr="002F333F">
        <w:rPr>
          <w:color w:val="000000"/>
          <w:spacing w:val="8"/>
        </w:rPr>
        <w:t xml:space="preserve">производится </w:t>
      </w:r>
      <w:r w:rsidR="00420929" w:rsidRPr="002F333F">
        <w:rPr>
          <w:color w:val="000000"/>
          <w:spacing w:val="8"/>
        </w:rPr>
        <w:t>в соответствии с требованиями природоохранного законодательства, нормативно-правовых актов федеральных, региональных и местных органов исполнительной власти.</w:t>
      </w:r>
    </w:p>
    <w:p w:rsidR="00420929" w:rsidRPr="002F333F" w:rsidRDefault="00420929" w:rsidP="002F333F">
      <w:pPr>
        <w:pStyle w:val="a3"/>
        <w:spacing w:after="300" w:afterAutospacing="0"/>
        <w:ind w:firstLine="708"/>
        <w:jc w:val="both"/>
        <w:rPr>
          <w:color w:val="000000"/>
          <w:spacing w:val="8"/>
        </w:rPr>
      </w:pPr>
      <w:r w:rsidRPr="002F333F">
        <w:rPr>
          <w:color w:val="000000"/>
          <w:spacing w:val="8"/>
        </w:rPr>
        <w:t xml:space="preserve">Экологически безопасное </w:t>
      </w:r>
      <w:r w:rsidR="002F333F" w:rsidRPr="002F333F">
        <w:rPr>
          <w:color w:val="000000"/>
          <w:spacing w:val="8"/>
        </w:rPr>
        <w:t xml:space="preserve">производство </w:t>
      </w:r>
      <w:r w:rsidRPr="002F333F">
        <w:rPr>
          <w:color w:val="000000"/>
          <w:spacing w:val="8"/>
        </w:rPr>
        <w:t xml:space="preserve">работ регламентируется Системой управления промышленной безопасностью, охраной труда и охраной окружающей среды, </w:t>
      </w:r>
      <w:r w:rsidR="00D725FB" w:rsidRPr="002F333F">
        <w:rPr>
          <w:color w:val="000000"/>
          <w:spacing w:val="8"/>
        </w:rPr>
        <w:t>которая прошла сертификацию в 2018 году по международным стандартам ISO 14001:2007; ISO 9001-2015; ISO 45001:2018</w:t>
      </w:r>
      <w:r w:rsidRPr="002F333F">
        <w:rPr>
          <w:color w:val="000000"/>
          <w:spacing w:val="8"/>
        </w:rPr>
        <w:t xml:space="preserve"> и на основании Программ экологической безопасности по охране окружающей среды</w:t>
      </w:r>
      <w:r w:rsidR="002F333F" w:rsidRPr="002F333F">
        <w:rPr>
          <w:color w:val="000000"/>
          <w:spacing w:val="8"/>
        </w:rPr>
        <w:t xml:space="preserve"> утверждаемых ежегодно</w:t>
      </w:r>
      <w:r w:rsidRPr="002F333F">
        <w:rPr>
          <w:color w:val="000000"/>
          <w:spacing w:val="8"/>
        </w:rPr>
        <w:t>.</w:t>
      </w:r>
    </w:p>
    <w:p w:rsidR="008C025B" w:rsidRDefault="008C025B" w:rsidP="008C025B">
      <w:pPr>
        <w:pStyle w:val="a3"/>
        <w:spacing w:after="300" w:afterAutospacing="0"/>
        <w:jc w:val="both"/>
      </w:pPr>
      <w:r>
        <w:t xml:space="preserve">          </w:t>
      </w:r>
      <w:r w:rsidRPr="007A7BAB">
        <w:t>ООО «</w:t>
      </w:r>
      <w:proofErr w:type="spellStart"/>
      <w:r w:rsidRPr="007A7BAB">
        <w:t>ГазНефтеХолдинг</w:t>
      </w:r>
      <w:proofErr w:type="spellEnd"/>
      <w:r w:rsidRPr="007A7BAB">
        <w:t>» осознает ответственность за влияние своей производственной деятельности на окружающую среду и делает все возможное для предотвращения негативного экологического воздействия.</w:t>
      </w:r>
    </w:p>
    <w:p w:rsidR="008C025B" w:rsidRPr="008C025B" w:rsidRDefault="008C025B" w:rsidP="008C025B">
      <w:pPr>
        <w:pStyle w:val="a3"/>
        <w:spacing w:after="300" w:afterAutospacing="0"/>
        <w:jc w:val="both"/>
        <w:rPr>
          <w:b/>
          <w:sz w:val="28"/>
          <w:szCs w:val="28"/>
        </w:rPr>
      </w:pPr>
    </w:p>
    <w:p w:rsidR="008C025B" w:rsidRPr="008C025B" w:rsidRDefault="008C025B" w:rsidP="008C025B">
      <w:pPr>
        <w:pStyle w:val="a3"/>
        <w:spacing w:after="300" w:afterAutospacing="0"/>
        <w:jc w:val="both"/>
        <w:rPr>
          <w:b/>
          <w:sz w:val="28"/>
          <w:szCs w:val="28"/>
        </w:rPr>
      </w:pPr>
      <w:bookmarkStart w:id="0" w:name="_GoBack"/>
      <w:r w:rsidRPr="008C025B">
        <w:rPr>
          <w:b/>
          <w:sz w:val="28"/>
          <w:szCs w:val="28"/>
        </w:rPr>
        <w:t xml:space="preserve">В эту вкладку нужно прикрепить </w:t>
      </w:r>
      <w:r>
        <w:rPr>
          <w:b/>
          <w:sz w:val="28"/>
          <w:szCs w:val="28"/>
        </w:rPr>
        <w:t>файлы: «</w:t>
      </w:r>
      <w:r w:rsidRPr="008C025B">
        <w:rPr>
          <w:b/>
          <w:sz w:val="28"/>
          <w:szCs w:val="28"/>
        </w:rPr>
        <w:t>политик</w:t>
      </w:r>
      <w:r>
        <w:rPr>
          <w:b/>
          <w:sz w:val="28"/>
          <w:szCs w:val="28"/>
        </w:rPr>
        <w:t>а</w:t>
      </w:r>
      <w:r w:rsidRPr="008C025B">
        <w:rPr>
          <w:b/>
          <w:sz w:val="28"/>
          <w:szCs w:val="28"/>
        </w:rPr>
        <w:t xml:space="preserve"> в области охраны окружающей среды</w:t>
      </w:r>
      <w:r>
        <w:rPr>
          <w:b/>
          <w:sz w:val="28"/>
          <w:szCs w:val="28"/>
        </w:rPr>
        <w:t>»</w:t>
      </w:r>
      <w:r w:rsidRPr="008C025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«</w:t>
      </w:r>
      <w:r w:rsidRPr="008C025B">
        <w:rPr>
          <w:b/>
          <w:sz w:val="28"/>
          <w:szCs w:val="28"/>
        </w:rPr>
        <w:t>Политик</w:t>
      </w:r>
      <w:r>
        <w:rPr>
          <w:b/>
          <w:sz w:val="28"/>
          <w:szCs w:val="28"/>
        </w:rPr>
        <w:t>а</w:t>
      </w:r>
      <w:r w:rsidRPr="008C025B">
        <w:rPr>
          <w:b/>
          <w:sz w:val="28"/>
          <w:szCs w:val="28"/>
        </w:rPr>
        <w:t xml:space="preserve"> в области качества ОТ ПБ и ООС</w:t>
      </w:r>
      <w:r>
        <w:rPr>
          <w:b/>
          <w:sz w:val="28"/>
          <w:szCs w:val="28"/>
        </w:rPr>
        <w:t>»</w:t>
      </w:r>
    </w:p>
    <w:bookmarkEnd w:id="0"/>
    <w:p w:rsidR="003C4791" w:rsidRDefault="003C4791"/>
    <w:p w:rsidR="003C4791" w:rsidRDefault="003C4791"/>
    <w:p w:rsidR="003C4791" w:rsidRDefault="003C4791"/>
    <w:p w:rsidR="003C4791" w:rsidRDefault="003C4791"/>
    <w:p w:rsidR="003C4791" w:rsidRDefault="003C4791"/>
    <w:p w:rsidR="003C4791" w:rsidRDefault="003C4791"/>
    <w:p w:rsidR="003C4791" w:rsidRDefault="003C4791"/>
    <w:sectPr w:rsidR="003C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18"/>
    <w:rsid w:val="002A5018"/>
    <w:rsid w:val="002F333F"/>
    <w:rsid w:val="00387B28"/>
    <w:rsid w:val="003C4791"/>
    <w:rsid w:val="00420929"/>
    <w:rsid w:val="00551CE8"/>
    <w:rsid w:val="0076743D"/>
    <w:rsid w:val="008C025B"/>
    <w:rsid w:val="00B9522F"/>
    <w:rsid w:val="00D7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907F"/>
  <w15:chartTrackingRefBased/>
  <w15:docId w15:val="{FE500026-9896-4A59-8890-90DB32C1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Бачурина Алина  Геннадьевна</dc:creator>
  <cp:keywords/>
  <dc:description/>
  <cp:lastModifiedBy>Бачурина Алина  Геннадьевна</cp:lastModifiedBy>
  <cp:revision>8</cp:revision>
  <dcterms:created xsi:type="dcterms:W3CDTF">2019-07-26T12:24:00Z</dcterms:created>
  <dcterms:modified xsi:type="dcterms:W3CDTF">2019-07-30T06:03:00Z</dcterms:modified>
</cp:coreProperties>
</file>